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98" w:rsidRPr="00306A54" w:rsidRDefault="009F0070" w:rsidP="00FF00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6A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EA4F80" w:rsidRPr="00306A5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435798" w:rsidRPr="00306A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="00435798" w:rsidRPr="00306A54">
        <w:rPr>
          <w:rFonts w:ascii="Times New Roman" w:hAnsi="Times New Roman" w:cs="Times New Roman"/>
          <w:b/>
          <w:sz w:val="24"/>
          <w:szCs w:val="24"/>
          <w:lang w:val="en-US"/>
        </w:rPr>
        <w:t>Aprobat</w:t>
      </w:r>
    </w:p>
    <w:p w:rsidR="00435798" w:rsidRPr="00306A54" w:rsidRDefault="00435798" w:rsidP="0043579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6A54">
        <w:rPr>
          <w:rFonts w:ascii="Times New Roman" w:hAnsi="Times New Roman" w:cs="Times New Roman"/>
          <w:b/>
          <w:sz w:val="24"/>
          <w:szCs w:val="24"/>
          <w:lang w:val="en-US"/>
        </w:rPr>
        <w:t>la ședința Biroului Executiv</w:t>
      </w:r>
    </w:p>
    <w:p w:rsidR="00435798" w:rsidRPr="00306A54" w:rsidRDefault="00435798" w:rsidP="0043579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6A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CR Hînceș</w:t>
      </w:r>
      <w:r w:rsidR="00993DA6">
        <w:rPr>
          <w:rFonts w:ascii="Times New Roman" w:hAnsi="Times New Roman" w:cs="Times New Roman"/>
          <w:b/>
          <w:sz w:val="24"/>
          <w:szCs w:val="24"/>
          <w:lang w:val="en-US"/>
        </w:rPr>
        <w:t>ti al SEȘ nr. 20 din 27</w:t>
      </w:r>
      <w:r w:rsidR="00306A54">
        <w:rPr>
          <w:rFonts w:ascii="Times New Roman" w:hAnsi="Times New Roman" w:cs="Times New Roman"/>
          <w:b/>
          <w:sz w:val="24"/>
          <w:szCs w:val="24"/>
          <w:lang w:val="en-US"/>
        </w:rPr>
        <w:t>.12.2013</w:t>
      </w:r>
    </w:p>
    <w:p w:rsidR="00B97F0F" w:rsidRPr="00306A54" w:rsidRDefault="00435798" w:rsidP="009F00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6A5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9F0070" w:rsidRPr="00306A54">
        <w:rPr>
          <w:rFonts w:ascii="Times New Roman" w:hAnsi="Times New Roman" w:cs="Times New Roman"/>
          <w:sz w:val="24"/>
          <w:szCs w:val="24"/>
          <w:lang w:val="en-US"/>
        </w:rPr>
        <w:t xml:space="preserve"> Regulamentul</w:t>
      </w:r>
    </w:p>
    <w:p w:rsidR="00C47451" w:rsidRDefault="009F0070" w:rsidP="009F00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6A54">
        <w:rPr>
          <w:rFonts w:ascii="Times New Roman" w:hAnsi="Times New Roman" w:cs="Times New Roman"/>
          <w:sz w:val="24"/>
          <w:szCs w:val="24"/>
          <w:lang w:val="en-US"/>
        </w:rPr>
        <w:t>Festivalului creației artistice a angajați</w:t>
      </w:r>
      <w:r w:rsidR="00DE78DA" w:rsidRPr="00306A54">
        <w:rPr>
          <w:rFonts w:ascii="Times New Roman" w:hAnsi="Times New Roman" w:cs="Times New Roman"/>
          <w:sz w:val="24"/>
          <w:szCs w:val="24"/>
          <w:lang w:val="en-US"/>
        </w:rPr>
        <w:t>lor instituțiilor de învățămînt</w:t>
      </w:r>
      <w:r w:rsidRPr="00306A54">
        <w:rPr>
          <w:rFonts w:ascii="Times New Roman" w:hAnsi="Times New Roman" w:cs="Times New Roman"/>
          <w:sz w:val="24"/>
          <w:szCs w:val="24"/>
          <w:lang w:val="en-US"/>
        </w:rPr>
        <w:t xml:space="preserve">  din</w:t>
      </w:r>
      <w:r w:rsidR="00306A54">
        <w:rPr>
          <w:rFonts w:ascii="Times New Roman" w:hAnsi="Times New Roman" w:cs="Times New Roman"/>
          <w:sz w:val="24"/>
          <w:szCs w:val="24"/>
          <w:lang w:val="en-US"/>
        </w:rPr>
        <w:t xml:space="preserve"> raionul Hîncești,</w:t>
      </w:r>
    </w:p>
    <w:p w:rsidR="009F0070" w:rsidRPr="00306A54" w:rsidRDefault="00C47451" w:rsidP="009F00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  <w:r w:rsidR="00BF7639">
        <w:rPr>
          <w:rFonts w:ascii="Times New Roman" w:hAnsi="Times New Roman" w:cs="Times New Roman"/>
          <w:sz w:val="24"/>
          <w:szCs w:val="24"/>
          <w:lang w:val="en-US"/>
        </w:rPr>
        <w:t xml:space="preserve"> ediția a XIV</w:t>
      </w:r>
      <w:r w:rsidR="009F0070" w:rsidRPr="00306A54">
        <w:rPr>
          <w:rFonts w:ascii="Times New Roman" w:hAnsi="Times New Roman" w:cs="Times New Roman"/>
          <w:sz w:val="24"/>
          <w:szCs w:val="24"/>
          <w:lang w:val="en-US"/>
        </w:rPr>
        <w:t>-a</w:t>
      </w:r>
    </w:p>
    <w:p w:rsidR="008221C7" w:rsidRPr="00306A54" w:rsidRDefault="009F0070" w:rsidP="009F0070">
      <w:p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sz w:val="24"/>
          <w:szCs w:val="24"/>
        </w:rPr>
        <w:t xml:space="preserve">La festival participă în exclusivitate colaboratori ai instituțiilor de învățămînt preuniversitar din </w:t>
      </w:r>
      <w:r w:rsidR="007C2DCD" w:rsidRPr="00306A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06A54">
        <w:rPr>
          <w:rFonts w:ascii="Times New Roman" w:hAnsi="Times New Roman" w:cs="Times New Roman"/>
          <w:sz w:val="24"/>
          <w:szCs w:val="24"/>
        </w:rPr>
        <w:t>r. Hîncești</w:t>
      </w:r>
      <w:r w:rsidR="008221C7" w:rsidRPr="00306A54">
        <w:rPr>
          <w:rFonts w:ascii="Times New Roman" w:hAnsi="Times New Roman" w:cs="Times New Roman"/>
          <w:sz w:val="24"/>
          <w:szCs w:val="24"/>
        </w:rPr>
        <w:t xml:space="preserve"> și pensionarii care au activat în instituțiile de învățămînt.</w:t>
      </w:r>
    </w:p>
    <w:p w:rsidR="009F0070" w:rsidRPr="00306A54" w:rsidRDefault="007C2DCD" w:rsidP="009F0070">
      <w:p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sz w:val="24"/>
          <w:szCs w:val="24"/>
        </w:rPr>
        <w:t xml:space="preserve"> Festivalul se va desfășura în 3</w:t>
      </w:r>
      <w:r w:rsidR="009F0070" w:rsidRPr="00306A54">
        <w:rPr>
          <w:rFonts w:ascii="Times New Roman" w:hAnsi="Times New Roman" w:cs="Times New Roman"/>
          <w:sz w:val="24"/>
          <w:szCs w:val="24"/>
        </w:rPr>
        <w:t xml:space="preserve"> etape :</w:t>
      </w:r>
    </w:p>
    <w:p w:rsidR="009F0070" w:rsidRPr="00306A54" w:rsidRDefault="009F0070" w:rsidP="009F0070">
      <w:p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b/>
          <w:i/>
          <w:sz w:val="24"/>
          <w:szCs w:val="24"/>
        </w:rPr>
        <w:t>Etapa I</w:t>
      </w:r>
      <w:r w:rsidRPr="00306A54">
        <w:rPr>
          <w:rFonts w:ascii="Times New Roman" w:hAnsi="Times New Roman" w:cs="Times New Roman"/>
          <w:sz w:val="24"/>
          <w:szCs w:val="24"/>
        </w:rPr>
        <w:t xml:space="preserve">- </w:t>
      </w:r>
      <w:r w:rsidR="00693F62" w:rsidRPr="00306A54">
        <w:rPr>
          <w:rFonts w:ascii="Times New Roman" w:hAnsi="Times New Roman" w:cs="Times New Roman"/>
          <w:sz w:val="24"/>
          <w:szCs w:val="24"/>
        </w:rPr>
        <w:t xml:space="preserve">instituțiile de învățămînt din sate, or. Hîncești,în cadrul căreea se va prezenta un spectacol în fața populației locale cu selectarea celor mai bune </w:t>
      </w:r>
      <w:r w:rsidR="00693F62" w:rsidRPr="0030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F62" w:rsidRPr="00306A54">
        <w:rPr>
          <w:rFonts w:ascii="Times New Roman" w:hAnsi="Times New Roman" w:cs="Times New Roman"/>
          <w:sz w:val="24"/>
          <w:szCs w:val="24"/>
        </w:rPr>
        <w:t xml:space="preserve">numere artistice pentru etapa a II-a. Termenele desfășurării </w:t>
      </w:r>
      <w:r w:rsidR="00693F62" w:rsidRPr="00306A54">
        <w:rPr>
          <w:rFonts w:ascii="Times New Roman" w:hAnsi="Times New Roman" w:cs="Times New Roman"/>
          <w:b/>
          <w:sz w:val="24"/>
          <w:szCs w:val="24"/>
        </w:rPr>
        <w:t>etapei I</w:t>
      </w:r>
      <w:r w:rsidR="008221C7" w:rsidRPr="00306A54">
        <w:rPr>
          <w:rFonts w:ascii="Times New Roman" w:hAnsi="Times New Roman" w:cs="Times New Roman"/>
          <w:sz w:val="24"/>
          <w:szCs w:val="24"/>
        </w:rPr>
        <w:t xml:space="preserve">: </w:t>
      </w:r>
      <w:r w:rsidR="00306A54">
        <w:rPr>
          <w:rFonts w:ascii="Times New Roman" w:hAnsi="Times New Roman" w:cs="Times New Roman"/>
          <w:b/>
          <w:sz w:val="24"/>
          <w:szCs w:val="24"/>
        </w:rPr>
        <w:t>ianuarie – martie 2014</w:t>
      </w:r>
      <w:r w:rsidR="008221C7" w:rsidRPr="00306A54">
        <w:rPr>
          <w:rFonts w:ascii="Times New Roman" w:hAnsi="Times New Roman" w:cs="Times New Roman"/>
          <w:b/>
          <w:sz w:val="24"/>
          <w:szCs w:val="24"/>
        </w:rPr>
        <w:t>.</w:t>
      </w:r>
    </w:p>
    <w:p w:rsidR="00693F62" w:rsidRPr="00306A54" w:rsidRDefault="00693F62" w:rsidP="009F0070">
      <w:pPr>
        <w:rPr>
          <w:rFonts w:ascii="Times New Roman" w:hAnsi="Times New Roman" w:cs="Times New Roman"/>
          <w:b/>
          <w:sz w:val="24"/>
          <w:szCs w:val="24"/>
        </w:rPr>
      </w:pPr>
      <w:r w:rsidRPr="00306A54">
        <w:rPr>
          <w:rFonts w:ascii="Times New Roman" w:hAnsi="Times New Roman" w:cs="Times New Roman"/>
          <w:b/>
          <w:i/>
          <w:sz w:val="24"/>
          <w:szCs w:val="24"/>
        </w:rPr>
        <w:t>Etapa II</w:t>
      </w:r>
      <w:r w:rsidRPr="00306A54">
        <w:rPr>
          <w:rFonts w:ascii="Times New Roman" w:hAnsi="Times New Roman" w:cs="Times New Roman"/>
          <w:sz w:val="24"/>
          <w:szCs w:val="24"/>
        </w:rPr>
        <w:t xml:space="preserve">- organizarea concursului raional. </w:t>
      </w:r>
      <w:r w:rsidR="00D26377" w:rsidRPr="00306A54">
        <w:rPr>
          <w:rFonts w:ascii="Times New Roman" w:hAnsi="Times New Roman" w:cs="Times New Roman"/>
          <w:sz w:val="24"/>
          <w:szCs w:val="24"/>
        </w:rPr>
        <w:t xml:space="preserve">La această etapă vor participa colectivele și participanții selectați în cadrul </w:t>
      </w:r>
      <w:r w:rsidR="00D26377" w:rsidRPr="00306A54">
        <w:rPr>
          <w:rFonts w:ascii="Times New Roman" w:hAnsi="Times New Roman" w:cs="Times New Roman"/>
          <w:b/>
          <w:sz w:val="24"/>
          <w:szCs w:val="24"/>
        </w:rPr>
        <w:t>etapei I</w:t>
      </w:r>
      <w:r w:rsidR="00D26377" w:rsidRPr="00306A54">
        <w:rPr>
          <w:rFonts w:ascii="Times New Roman" w:hAnsi="Times New Roman" w:cs="Times New Roman"/>
          <w:sz w:val="24"/>
          <w:szCs w:val="24"/>
        </w:rPr>
        <w:t>.</w:t>
      </w:r>
      <w:r w:rsidR="00FF002E">
        <w:rPr>
          <w:rFonts w:ascii="Times New Roman" w:hAnsi="Times New Roman" w:cs="Times New Roman"/>
          <w:sz w:val="24"/>
          <w:szCs w:val="24"/>
        </w:rPr>
        <w:t xml:space="preserve"> </w:t>
      </w:r>
      <w:r w:rsidR="00D26377" w:rsidRPr="00306A54">
        <w:rPr>
          <w:rFonts w:ascii="Times New Roman" w:hAnsi="Times New Roman" w:cs="Times New Roman"/>
          <w:sz w:val="24"/>
          <w:szCs w:val="24"/>
        </w:rPr>
        <w:t>Programul de activitate artistică se va prezenta n</w:t>
      </w:r>
      <w:r w:rsidR="00FF002E">
        <w:rPr>
          <w:rFonts w:ascii="Times New Roman" w:hAnsi="Times New Roman" w:cs="Times New Roman"/>
          <w:sz w:val="24"/>
          <w:szCs w:val="24"/>
        </w:rPr>
        <w:t>u mai tî</w:t>
      </w:r>
      <w:r w:rsidR="00DE78DA" w:rsidRPr="00306A54">
        <w:rPr>
          <w:rFonts w:ascii="Times New Roman" w:hAnsi="Times New Roman" w:cs="Times New Roman"/>
          <w:sz w:val="24"/>
          <w:szCs w:val="24"/>
        </w:rPr>
        <w:t xml:space="preserve">rziu de </w:t>
      </w:r>
      <w:r w:rsidR="00DE78DA" w:rsidRPr="00306A54">
        <w:rPr>
          <w:rFonts w:ascii="Times New Roman" w:hAnsi="Times New Roman" w:cs="Times New Roman"/>
          <w:b/>
          <w:sz w:val="24"/>
          <w:szCs w:val="24"/>
        </w:rPr>
        <w:t>1</w:t>
      </w:r>
      <w:r w:rsidR="00306A54">
        <w:rPr>
          <w:rFonts w:ascii="Times New Roman" w:hAnsi="Times New Roman" w:cs="Times New Roman"/>
          <w:b/>
          <w:sz w:val="24"/>
          <w:szCs w:val="24"/>
        </w:rPr>
        <w:t xml:space="preserve"> aprilie</w:t>
      </w:r>
      <w:r w:rsidR="00D26377" w:rsidRPr="00306A5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C2DCD" w:rsidRPr="00306A54">
        <w:rPr>
          <w:rFonts w:ascii="Times New Roman" w:hAnsi="Times New Roman" w:cs="Times New Roman"/>
          <w:b/>
          <w:sz w:val="24"/>
          <w:szCs w:val="24"/>
        </w:rPr>
        <w:t>1</w:t>
      </w:r>
      <w:r w:rsidR="00306A54">
        <w:rPr>
          <w:rFonts w:ascii="Times New Roman" w:hAnsi="Times New Roman" w:cs="Times New Roman"/>
          <w:b/>
          <w:sz w:val="24"/>
          <w:szCs w:val="24"/>
        </w:rPr>
        <w:t>4</w:t>
      </w:r>
      <w:r w:rsidR="00D26377" w:rsidRPr="00306A54">
        <w:rPr>
          <w:rFonts w:ascii="Times New Roman" w:hAnsi="Times New Roman" w:cs="Times New Roman"/>
          <w:sz w:val="24"/>
          <w:szCs w:val="24"/>
        </w:rPr>
        <w:t xml:space="preserve"> Consiliului Raional Hîncești al Educației și Științei, bir. 411.</w:t>
      </w:r>
      <w:r w:rsidR="008221C7" w:rsidRPr="00306A54">
        <w:rPr>
          <w:rFonts w:ascii="Times New Roman" w:hAnsi="Times New Roman" w:cs="Times New Roman"/>
          <w:sz w:val="24"/>
          <w:szCs w:val="24"/>
        </w:rPr>
        <w:t xml:space="preserve"> </w:t>
      </w:r>
      <w:r w:rsidR="0007152D" w:rsidRPr="00306A54">
        <w:rPr>
          <w:rFonts w:ascii="Times New Roman" w:hAnsi="Times New Roman" w:cs="Times New Roman"/>
          <w:sz w:val="24"/>
          <w:szCs w:val="24"/>
        </w:rPr>
        <w:t xml:space="preserve">Durata prezentării nu va depăși </w:t>
      </w:r>
      <w:r w:rsidR="0007152D" w:rsidRPr="00306A54">
        <w:rPr>
          <w:rFonts w:ascii="Times New Roman" w:hAnsi="Times New Roman" w:cs="Times New Roman"/>
          <w:b/>
          <w:sz w:val="24"/>
          <w:szCs w:val="24"/>
        </w:rPr>
        <w:t>15 min.</w:t>
      </w:r>
    </w:p>
    <w:p w:rsidR="009F50F9" w:rsidRPr="00306A54" w:rsidRDefault="009F50F9" w:rsidP="009F0070">
      <w:p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sz w:val="24"/>
          <w:szCs w:val="24"/>
        </w:rPr>
        <w:t>La etapa raion</w:t>
      </w:r>
      <w:r w:rsidR="008221C7" w:rsidRPr="00306A54">
        <w:rPr>
          <w:rFonts w:ascii="Times New Roman" w:hAnsi="Times New Roman" w:cs="Times New Roman"/>
          <w:sz w:val="24"/>
          <w:szCs w:val="24"/>
        </w:rPr>
        <w:t xml:space="preserve">ală vor fi premiați </w:t>
      </w:r>
      <w:r w:rsidRPr="00306A54">
        <w:rPr>
          <w:rFonts w:ascii="Times New Roman" w:hAnsi="Times New Roman" w:cs="Times New Roman"/>
          <w:sz w:val="24"/>
          <w:szCs w:val="24"/>
        </w:rPr>
        <w:t xml:space="preserve"> deținătorii primelor locuri</w:t>
      </w:r>
      <w:r w:rsidR="008221C7" w:rsidRPr="00306A54">
        <w:rPr>
          <w:rFonts w:ascii="Times New Roman" w:hAnsi="Times New Roman" w:cs="Times New Roman"/>
          <w:sz w:val="24"/>
          <w:szCs w:val="24"/>
        </w:rPr>
        <w:t xml:space="preserve"> la fiecare gen recomandat</w:t>
      </w:r>
      <w:r w:rsidRPr="00306A54">
        <w:rPr>
          <w:rFonts w:ascii="Times New Roman" w:hAnsi="Times New Roman" w:cs="Times New Roman"/>
          <w:sz w:val="24"/>
          <w:szCs w:val="24"/>
        </w:rPr>
        <w:t xml:space="preserve"> și se va fa</w:t>
      </w:r>
      <w:r w:rsidR="007C2DCD" w:rsidRPr="00306A54">
        <w:rPr>
          <w:rFonts w:ascii="Times New Roman" w:hAnsi="Times New Roman" w:cs="Times New Roman"/>
          <w:sz w:val="24"/>
          <w:szCs w:val="24"/>
        </w:rPr>
        <w:t>ce selecția pentru etapa republicană.</w:t>
      </w:r>
      <w:r w:rsidR="008221C7" w:rsidRPr="00306A54">
        <w:rPr>
          <w:rFonts w:ascii="Times New Roman" w:hAnsi="Times New Roman" w:cs="Times New Roman"/>
          <w:sz w:val="24"/>
          <w:szCs w:val="24"/>
        </w:rPr>
        <w:t xml:space="preserve"> Juriul va acorda și mențiuni pentru fiecare gen recomandat.</w:t>
      </w:r>
    </w:p>
    <w:p w:rsidR="00DE78DA" w:rsidRPr="00306A54" w:rsidRDefault="007C2DCD" w:rsidP="009F0070">
      <w:p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b/>
          <w:i/>
          <w:sz w:val="24"/>
          <w:szCs w:val="24"/>
        </w:rPr>
        <w:t xml:space="preserve">Etapa III </w:t>
      </w:r>
      <w:r w:rsidR="000A76BC" w:rsidRPr="00306A5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0A76BC" w:rsidRPr="00306A54">
        <w:rPr>
          <w:rFonts w:ascii="Times New Roman" w:hAnsi="Times New Roman" w:cs="Times New Roman"/>
          <w:sz w:val="24"/>
          <w:szCs w:val="24"/>
        </w:rPr>
        <w:t xml:space="preserve"> finala, se va desfășura în or. Chiș</w:t>
      </w:r>
      <w:r w:rsidR="008221C7" w:rsidRPr="00306A54">
        <w:rPr>
          <w:rFonts w:ascii="Times New Roman" w:hAnsi="Times New Roman" w:cs="Times New Roman"/>
          <w:sz w:val="24"/>
          <w:szCs w:val="24"/>
        </w:rPr>
        <w:t>inău.</w:t>
      </w:r>
      <w:r w:rsidR="00DE78DA" w:rsidRPr="00306A54">
        <w:rPr>
          <w:rFonts w:ascii="Times New Roman" w:hAnsi="Times New Roman" w:cs="Times New Roman"/>
          <w:sz w:val="24"/>
          <w:szCs w:val="24"/>
        </w:rPr>
        <w:t xml:space="preserve"> Programul de evaluare a</w:t>
      </w:r>
      <w:r w:rsidR="00AA5BE0" w:rsidRPr="00306A54">
        <w:rPr>
          <w:rFonts w:ascii="Times New Roman" w:hAnsi="Times New Roman" w:cs="Times New Roman"/>
          <w:sz w:val="24"/>
          <w:szCs w:val="24"/>
        </w:rPr>
        <w:t xml:space="preserve"> </w:t>
      </w:r>
      <w:r w:rsidRPr="00306A54">
        <w:rPr>
          <w:rFonts w:ascii="Times New Roman" w:hAnsi="Times New Roman" w:cs="Times New Roman"/>
          <w:sz w:val="24"/>
          <w:szCs w:val="24"/>
        </w:rPr>
        <w:t>raionului</w:t>
      </w:r>
      <w:r w:rsidR="00DE78DA" w:rsidRPr="00306A54">
        <w:rPr>
          <w:rFonts w:ascii="Times New Roman" w:hAnsi="Times New Roman" w:cs="Times New Roman"/>
          <w:sz w:val="24"/>
          <w:szCs w:val="24"/>
        </w:rPr>
        <w:t xml:space="preserve"> nu va depăși </w:t>
      </w:r>
      <w:r w:rsidRPr="00306A54">
        <w:rPr>
          <w:rFonts w:ascii="Times New Roman" w:hAnsi="Times New Roman" w:cs="Times New Roman"/>
          <w:b/>
          <w:sz w:val="24"/>
          <w:szCs w:val="24"/>
        </w:rPr>
        <w:t>15</w:t>
      </w:r>
      <w:r w:rsidR="00DE78DA" w:rsidRPr="00306A54">
        <w:rPr>
          <w:rFonts w:ascii="Times New Roman" w:hAnsi="Times New Roman" w:cs="Times New Roman"/>
          <w:b/>
          <w:sz w:val="24"/>
          <w:szCs w:val="24"/>
        </w:rPr>
        <w:t xml:space="preserve"> min</w:t>
      </w:r>
      <w:r w:rsidR="00DE78DA" w:rsidRPr="00306A54">
        <w:rPr>
          <w:rFonts w:ascii="Times New Roman" w:hAnsi="Times New Roman" w:cs="Times New Roman"/>
          <w:sz w:val="24"/>
          <w:szCs w:val="24"/>
        </w:rPr>
        <w:t>.</w:t>
      </w:r>
      <w:r w:rsidR="000A1CFA" w:rsidRPr="00306A54">
        <w:rPr>
          <w:rFonts w:ascii="Times New Roman" w:hAnsi="Times New Roman" w:cs="Times New Roman"/>
          <w:sz w:val="24"/>
          <w:szCs w:val="24"/>
        </w:rPr>
        <w:t xml:space="preserve"> Deținătorii locurilor I, II, III la etapa finală vor fi decorați cu Diploma de laureați ai </w:t>
      </w:r>
      <w:r w:rsidR="00DE78DA" w:rsidRPr="00306A54">
        <w:rPr>
          <w:rFonts w:ascii="Times New Roman" w:hAnsi="Times New Roman" w:cs="Times New Roman"/>
          <w:sz w:val="24"/>
          <w:szCs w:val="24"/>
        </w:rPr>
        <w:t>Festivalului și prime bănești.</w:t>
      </w:r>
    </w:p>
    <w:p w:rsidR="00D26377" w:rsidRPr="00306A54" w:rsidRDefault="00AA5BE0" w:rsidP="009F0070">
      <w:pPr>
        <w:rPr>
          <w:rFonts w:ascii="Times New Roman" w:hAnsi="Times New Roman" w:cs="Times New Roman"/>
          <w:b/>
          <w:sz w:val="24"/>
          <w:szCs w:val="24"/>
        </w:rPr>
      </w:pPr>
      <w:r w:rsidRPr="00306A5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Genurile recomandate</w:t>
      </w:r>
    </w:p>
    <w:p w:rsidR="00AA5BE0" w:rsidRPr="00306A54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sz w:val="24"/>
          <w:szCs w:val="24"/>
        </w:rPr>
        <w:t>Cîntul coral</w:t>
      </w:r>
    </w:p>
    <w:p w:rsidR="00AA5BE0" w:rsidRPr="00306A54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sz w:val="24"/>
          <w:szCs w:val="24"/>
        </w:rPr>
        <w:t>Ansamblul vocal (stil academic)</w:t>
      </w:r>
    </w:p>
    <w:p w:rsidR="00AA5BE0" w:rsidRPr="00306A54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sz w:val="24"/>
          <w:szCs w:val="24"/>
        </w:rPr>
        <w:t>Ansamblul instrumental (stil academic)</w:t>
      </w:r>
    </w:p>
    <w:p w:rsidR="00AA5BE0" w:rsidRPr="00306A54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sz w:val="24"/>
          <w:szCs w:val="24"/>
        </w:rPr>
        <w:t>Ansamblul vocal-instrumental folcloric</w:t>
      </w:r>
    </w:p>
    <w:p w:rsidR="00AA5BE0" w:rsidRPr="00306A54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sz w:val="24"/>
          <w:szCs w:val="24"/>
        </w:rPr>
        <w:t>Ansamblul de familie</w:t>
      </w:r>
    </w:p>
    <w:p w:rsidR="00AA5BE0" w:rsidRPr="00306A54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sz w:val="24"/>
          <w:szCs w:val="24"/>
        </w:rPr>
        <w:t>Orchestra de muzica populară</w:t>
      </w:r>
    </w:p>
    <w:p w:rsidR="00AA5BE0" w:rsidRPr="00306A54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sz w:val="24"/>
          <w:szCs w:val="24"/>
        </w:rPr>
        <w:t>Orchestra de muzică de estradă</w:t>
      </w:r>
    </w:p>
    <w:p w:rsidR="00AA5BE0" w:rsidRPr="00306A54" w:rsidRDefault="00AA5BE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sz w:val="24"/>
          <w:szCs w:val="24"/>
        </w:rPr>
        <w:t>Colectiv de dansuri populare</w:t>
      </w:r>
    </w:p>
    <w:p w:rsidR="00EA4F80" w:rsidRPr="00306A54" w:rsidRDefault="00EA4F8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sz w:val="24"/>
          <w:szCs w:val="24"/>
        </w:rPr>
        <w:t>Colectiv de dansuri moderne</w:t>
      </w:r>
    </w:p>
    <w:p w:rsidR="00EA4F80" w:rsidRPr="00306A54" w:rsidRDefault="00EA4F8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sz w:val="24"/>
          <w:szCs w:val="24"/>
        </w:rPr>
        <w:t>Soliști vocali</w:t>
      </w:r>
    </w:p>
    <w:p w:rsidR="00EA4F80" w:rsidRPr="00306A54" w:rsidRDefault="00EA4F80" w:rsidP="00AA5B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sz w:val="24"/>
          <w:szCs w:val="24"/>
        </w:rPr>
        <w:t>Soliști instrumentaliști</w:t>
      </w:r>
    </w:p>
    <w:p w:rsidR="00435798" w:rsidRPr="00C47451" w:rsidRDefault="00EA4F80" w:rsidP="00C4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A54">
        <w:rPr>
          <w:rFonts w:ascii="Times New Roman" w:hAnsi="Times New Roman" w:cs="Times New Roman"/>
          <w:sz w:val="24"/>
          <w:szCs w:val="24"/>
        </w:rPr>
        <w:t>Declamatori</w:t>
      </w:r>
    </w:p>
    <w:p w:rsidR="00435798" w:rsidRDefault="00435798" w:rsidP="004357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06A54">
        <w:rPr>
          <w:rFonts w:ascii="Times New Roman" w:hAnsi="Times New Roman" w:cs="Times New Roman"/>
          <w:b/>
          <w:sz w:val="24"/>
          <w:szCs w:val="24"/>
        </w:rPr>
        <w:t>Președintele CR Hîncești al SEȘ                             Ana Cimpoieșu</w:t>
      </w:r>
    </w:p>
    <w:p w:rsidR="00C47451" w:rsidRPr="00306A54" w:rsidRDefault="00C47451" w:rsidP="0043579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82F39" w:rsidRPr="00047929" w:rsidRDefault="00782F39" w:rsidP="00782F39">
      <w:pPr>
        <w:jc w:val="center"/>
        <w:rPr>
          <w:sz w:val="18"/>
          <w:szCs w:val="18"/>
        </w:rPr>
      </w:pPr>
    </w:p>
    <w:p w:rsidR="00782F39" w:rsidRPr="00993DA6" w:rsidRDefault="00782F39" w:rsidP="00782F39">
      <w:pPr>
        <w:jc w:val="center"/>
        <w:rPr>
          <w:rFonts w:ascii="Times New Roman" w:hAnsi="Times New Roman" w:cs="Times New Roman"/>
          <w:b/>
        </w:rPr>
      </w:pPr>
      <w:r w:rsidRPr="00993DA6">
        <w:rPr>
          <w:rFonts w:ascii="Times New Roman" w:hAnsi="Times New Roman" w:cs="Times New Roman"/>
          <w:b/>
        </w:rPr>
        <w:t>CONSILIUL RAIONAL HÎNCEȘTI</w:t>
      </w:r>
    </w:p>
    <w:p w:rsidR="00782F39" w:rsidRPr="00993DA6" w:rsidRDefault="00782F39" w:rsidP="00782F39">
      <w:pPr>
        <w:jc w:val="center"/>
        <w:rPr>
          <w:rFonts w:ascii="Times New Roman" w:hAnsi="Times New Roman" w:cs="Times New Roman"/>
          <w:b/>
        </w:rPr>
      </w:pPr>
      <w:r w:rsidRPr="00993DA6">
        <w:rPr>
          <w:rFonts w:ascii="Times New Roman" w:hAnsi="Times New Roman" w:cs="Times New Roman"/>
          <w:b/>
        </w:rPr>
        <w:t>AL SINDICATULUI EDUCAȚIEI ȘI ȘTIINȚEI</w:t>
      </w:r>
    </w:p>
    <w:p w:rsidR="00782F39" w:rsidRPr="00993DA6" w:rsidRDefault="00782F39" w:rsidP="00782F39">
      <w:pPr>
        <w:jc w:val="center"/>
        <w:rPr>
          <w:rFonts w:ascii="Times New Roman" w:hAnsi="Times New Roman" w:cs="Times New Roman"/>
          <w:b/>
        </w:rPr>
      </w:pPr>
      <w:r w:rsidRPr="00993DA6">
        <w:rPr>
          <w:rFonts w:ascii="Times New Roman" w:hAnsi="Times New Roman" w:cs="Times New Roman"/>
          <w:b/>
        </w:rPr>
        <w:t>BIROUL EXECUTIV nr. 20</w:t>
      </w:r>
    </w:p>
    <w:p w:rsidR="00782F39" w:rsidRPr="00993DA6" w:rsidRDefault="00782F39" w:rsidP="00782F39">
      <w:pPr>
        <w:jc w:val="center"/>
        <w:rPr>
          <w:rFonts w:ascii="Times New Roman" w:hAnsi="Times New Roman" w:cs="Times New Roman"/>
          <w:b/>
        </w:rPr>
      </w:pPr>
      <w:r w:rsidRPr="00993DA6">
        <w:rPr>
          <w:rFonts w:ascii="Times New Roman" w:hAnsi="Times New Roman" w:cs="Times New Roman"/>
          <w:b/>
        </w:rPr>
        <w:t>HOTĂRÎRE</w:t>
      </w:r>
    </w:p>
    <w:p w:rsidR="00BF7639" w:rsidRPr="00993DA6" w:rsidRDefault="00782F39" w:rsidP="00BF7639">
      <w:pPr>
        <w:rPr>
          <w:rFonts w:ascii="Times New Roman" w:hAnsi="Times New Roman" w:cs="Times New Roman"/>
        </w:rPr>
      </w:pPr>
      <w:r w:rsidRPr="00993DA6">
        <w:rPr>
          <w:rFonts w:ascii="Times New Roman" w:hAnsi="Times New Roman" w:cs="Times New Roman"/>
        </w:rPr>
        <w:t xml:space="preserve">27 decembrie 2013                                                     </w:t>
      </w:r>
      <w:r w:rsidR="00BF7639">
        <w:rPr>
          <w:rFonts w:ascii="Times New Roman" w:hAnsi="Times New Roman" w:cs="Times New Roman"/>
        </w:rPr>
        <w:t xml:space="preserve">                              or. Hîncești</w:t>
      </w:r>
    </w:p>
    <w:p w:rsidR="00782F39" w:rsidRPr="00993DA6" w:rsidRDefault="00782F39" w:rsidP="00782F39">
      <w:pPr>
        <w:rPr>
          <w:rFonts w:ascii="Times New Roman" w:hAnsi="Times New Roman" w:cs="Times New Roman"/>
        </w:rPr>
      </w:pPr>
      <w:r w:rsidRPr="00993DA6">
        <w:rPr>
          <w:rFonts w:ascii="Times New Roman" w:hAnsi="Times New Roman" w:cs="Times New Roman"/>
        </w:rPr>
        <w:t xml:space="preserve">           </w:t>
      </w:r>
      <w:r w:rsidR="00993DA6">
        <w:rPr>
          <w:rFonts w:ascii="Times New Roman" w:hAnsi="Times New Roman" w:cs="Times New Roman"/>
        </w:rPr>
        <w:t xml:space="preserve">                              </w:t>
      </w:r>
    </w:p>
    <w:p w:rsidR="00782F39" w:rsidRPr="00993DA6" w:rsidRDefault="00782F39" w:rsidP="00782F39">
      <w:pPr>
        <w:jc w:val="center"/>
        <w:rPr>
          <w:rFonts w:ascii="Times New Roman" w:hAnsi="Times New Roman" w:cs="Times New Roman"/>
        </w:rPr>
      </w:pPr>
      <w:r w:rsidRPr="00993DA6">
        <w:rPr>
          <w:rFonts w:ascii="Times New Roman" w:hAnsi="Times New Roman" w:cs="Times New Roman"/>
        </w:rPr>
        <w:t>Cu privire la organizarea și desfășurarea Festivalului creației artistice a angajaților din învățămîn</w:t>
      </w:r>
      <w:r w:rsidR="00BF7639">
        <w:rPr>
          <w:rFonts w:ascii="Times New Roman" w:hAnsi="Times New Roman" w:cs="Times New Roman"/>
        </w:rPr>
        <w:t>tul preuniversitar, ediția a XIV</w:t>
      </w:r>
      <w:r w:rsidRPr="00993DA6">
        <w:rPr>
          <w:rFonts w:ascii="Times New Roman" w:hAnsi="Times New Roman" w:cs="Times New Roman"/>
        </w:rPr>
        <w:t>-a</w:t>
      </w:r>
    </w:p>
    <w:p w:rsidR="00782F39" w:rsidRPr="00993DA6" w:rsidRDefault="00782F39" w:rsidP="00782F39">
      <w:pPr>
        <w:jc w:val="center"/>
        <w:rPr>
          <w:rFonts w:ascii="Times New Roman" w:hAnsi="Times New Roman" w:cs="Times New Roman"/>
          <w:b/>
        </w:rPr>
      </w:pPr>
    </w:p>
    <w:p w:rsidR="00782F39" w:rsidRPr="00993DA6" w:rsidRDefault="00782F39" w:rsidP="00BF7639">
      <w:pPr>
        <w:rPr>
          <w:rFonts w:ascii="Times New Roman" w:hAnsi="Times New Roman" w:cs="Times New Roman"/>
        </w:rPr>
      </w:pPr>
      <w:r w:rsidRPr="00993DA6">
        <w:rPr>
          <w:rFonts w:ascii="Times New Roman" w:hAnsi="Times New Roman" w:cs="Times New Roman"/>
        </w:rPr>
        <w:t>Ședința Biroului</w:t>
      </w:r>
      <w:r w:rsidR="00993DA6">
        <w:rPr>
          <w:rFonts w:ascii="Times New Roman" w:hAnsi="Times New Roman" w:cs="Times New Roman"/>
        </w:rPr>
        <w:t xml:space="preserve"> Executiv al Consiliului Raiona</w:t>
      </w:r>
      <w:r w:rsidRPr="00993DA6">
        <w:rPr>
          <w:rFonts w:ascii="Times New Roman" w:hAnsi="Times New Roman" w:cs="Times New Roman"/>
        </w:rPr>
        <w:t>l</w:t>
      </w:r>
      <w:r w:rsidR="00BF7639">
        <w:rPr>
          <w:rFonts w:ascii="Times New Roman" w:hAnsi="Times New Roman" w:cs="Times New Roman"/>
        </w:rPr>
        <w:t xml:space="preserve"> Hîncești</w:t>
      </w:r>
      <w:r w:rsidRPr="00993DA6">
        <w:rPr>
          <w:rFonts w:ascii="Times New Roman" w:hAnsi="Times New Roman" w:cs="Times New Roman"/>
        </w:rPr>
        <w:t xml:space="preserve"> al Sindicatului</w:t>
      </w:r>
      <w:r w:rsidR="00BF7639">
        <w:rPr>
          <w:rFonts w:ascii="Times New Roman" w:hAnsi="Times New Roman" w:cs="Times New Roman"/>
        </w:rPr>
        <w:t xml:space="preserve"> Educației și Științei</w:t>
      </w:r>
      <w:r w:rsidRPr="00993DA6">
        <w:rPr>
          <w:rFonts w:ascii="Times New Roman" w:hAnsi="Times New Roman" w:cs="Times New Roman"/>
        </w:rPr>
        <w:t xml:space="preserve">   </w:t>
      </w:r>
    </w:p>
    <w:p w:rsidR="00782F39" w:rsidRPr="00993DA6" w:rsidRDefault="00782F39" w:rsidP="00782F39">
      <w:pPr>
        <w:jc w:val="center"/>
        <w:rPr>
          <w:rFonts w:ascii="Times New Roman" w:hAnsi="Times New Roman" w:cs="Times New Roman"/>
          <w:b/>
        </w:rPr>
      </w:pPr>
      <w:r w:rsidRPr="00993DA6">
        <w:rPr>
          <w:rFonts w:ascii="Times New Roman" w:hAnsi="Times New Roman" w:cs="Times New Roman"/>
        </w:rPr>
        <w:t xml:space="preserve">  </w:t>
      </w:r>
      <w:r w:rsidRPr="00993DA6">
        <w:rPr>
          <w:rFonts w:ascii="Times New Roman" w:hAnsi="Times New Roman" w:cs="Times New Roman"/>
          <w:b/>
        </w:rPr>
        <w:t>hotărăște:</w:t>
      </w:r>
    </w:p>
    <w:p w:rsidR="00782F39" w:rsidRPr="00993DA6" w:rsidRDefault="00782F39" w:rsidP="00782F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93DA6">
        <w:rPr>
          <w:rFonts w:ascii="Times New Roman" w:hAnsi="Times New Roman" w:cs="Times New Roman"/>
        </w:rPr>
        <w:t>A organiza și desfășura în lunile ianuarie-aprilie 2014 etapele locală și raională a Festivalului creației artistice a angajaților din învățămîntul preunivesitar</w:t>
      </w:r>
    </w:p>
    <w:p w:rsidR="00782F39" w:rsidRPr="00993DA6" w:rsidRDefault="00782F39" w:rsidP="00993D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93DA6">
        <w:rPr>
          <w:rFonts w:ascii="Times New Roman" w:hAnsi="Times New Roman" w:cs="Times New Roman"/>
        </w:rPr>
        <w:t>A aproba</w:t>
      </w:r>
      <w:r w:rsidR="00993DA6" w:rsidRPr="00993DA6">
        <w:rPr>
          <w:rFonts w:ascii="Times New Roman" w:hAnsi="Times New Roman" w:cs="Times New Roman"/>
        </w:rPr>
        <w:t xml:space="preserve"> </w:t>
      </w:r>
      <w:r w:rsidRPr="00993DA6">
        <w:rPr>
          <w:rFonts w:ascii="Times New Roman" w:hAnsi="Times New Roman" w:cs="Times New Roman"/>
        </w:rPr>
        <w:t>Regulamentul organizării și desfășurării Festivalului creației artistice a angajaților din învățămîntul preuniversitar, ediția a XIX-a</w:t>
      </w:r>
    </w:p>
    <w:p w:rsidR="00782F39" w:rsidRPr="00993DA6" w:rsidRDefault="00782F39" w:rsidP="00993D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93DA6">
        <w:rPr>
          <w:rFonts w:ascii="Times New Roman" w:hAnsi="Times New Roman" w:cs="Times New Roman"/>
        </w:rPr>
        <w:t xml:space="preserve"> Membrii Biroului Executiv al CR al SEȘ vor acorda sprijin în </w:t>
      </w:r>
      <w:r w:rsidR="00993DA6" w:rsidRPr="00993DA6">
        <w:rPr>
          <w:rFonts w:ascii="Times New Roman" w:hAnsi="Times New Roman" w:cs="Times New Roman"/>
        </w:rPr>
        <w:t>desfășurarea Festivalului</w:t>
      </w:r>
      <w:r w:rsidRPr="00993DA6">
        <w:rPr>
          <w:rFonts w:ascii="Times New Roman" w:hAnsi="Times New Roman" w:cs="Times New Roman"/>
        </w:rPr>
        <w:t>.</w:t>
      </w:r>
    </w:p>
    <w:p w:rsidR="00782F39" w:rsidRPr="00993DA6" w:rsidRDefault="00782F39" w:rsidP="00993D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93DA6">
        <w:rPr>
          <w:rFonts w:ascii="Times New Roman" w:hAnsi="Times New Roman" w:cs="Times New Roman"/>
        </w:rPr>
        <w:t xml:space="preserve">Rezultatele desfășurării Festivalului (etapele locală și raională) vor fi examinate la ședința Biroului Executiv al CR al SEȘ din luna </w:t>
      </w:r>
      <w:r w:rsidR="00993DA6" w:rsidRPr="00993DA6">
        <w:rPr>
          <w:rFonts w:ascii="Times New Roman" w:hAnsi="Times New Roman" w:cs="Times New Roman"/>
        </w:rPr>
        <w:t>aprilie 2014</w:t>
      </w:r>
      <w:r w:rsidRPr="00993DA6">
        <w:rPr>
          <w:rFonts w:ascii="Times New Roman" w:hAnsi="Times New Roman" w:cs="Times New Roman"/>
        </w:rPr>
        <w:t>.</w:t>
      </w:r>
    </w:p>
    <w:p w:rsidR="00782F39" w:rsidRPr="00993DA6" w:rsidRDefault="00782F39" w:rsidP="00782F39">
      <w:pPr>
        <w:pStyle w:val="ListParagraph"/>
        <w:rPr>
          <w:rFonts w:ascii="Times New Roman" w:hAnsi="Times New Roman" w:cs="Times New Roman"/>
          <w:lang w:val="en-US"/>
        </w:rPr>
      </w:pPr>
    </w:p>
    <w:p w:rsidR="00D26377" w:rsidRPr="00782F39" w:rsidRDefault="00D26377" w:rsidP="009F0070">
      <w:pPr>
        <w:rPr>
          <w:sz w:val="24"/>
          <w:szCs w:val="24"/>
          <w:lang w:val="en-US"/>
        </w:rPr>
      </w:pPr>
    </w:p>
    <w:p w:rsidR="00D26377" w:rsidRPr="00782F39" w:rsidRDefault="00D26377" w:rsidP="009F0070">
      <w:pPr>
        <w:rPr>
          <w:sz w:val="24"/>
          <w:szCs w:val="24"/>
        </w:rPr>
      </w:pPr>
    </w:p>
    <w:p w:rsidR="00D26377" w:rsidRPr="00782F39" w:rsidRDefault="00D26377" w:rsidP="009F0070">
      <w:pPr>
        <w:rPr>
          <w:sz w:val="24"/>
          <w:szCs w:val="24"/>
        </w:rPr>
      </w:pPr>
    </w:p>
    <w:sectPr w:rsidR="00D26377" w:rsidRPr="00782F39" w:rsidSect="00B97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42" w:rsidRDefault="00901E42" w:rsidP="00251B39">
      <w:pPr>
        <w:spacing w:after="0" w:line="240" w:lineRule="auto"/>
      </w:pPr>
      <w:r>
        <w:separator/>
      </w:r>
    </w:p>
  </w:endnote>
  <w:endnote w:type="continuationSeparator" w:id="0">
    <w:p w:rsidR="00901E42" w:rsidRDefault="00901E42" w:rsidP="0025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39" w:rsidRDefault="00251B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39" w:rsidRDefault="00251B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39" w:rsidRDefault="00251B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42" w:rsidRDefault="00901E42" w:rsidP="00251B39">
      <w:pPr>
        <w:spacing w:after="0" w:line="240" w:lineRule="auto"/>
      </w:pPr>
      <w:r>
        <w:separator/>
      </w:r>
    </w:p>
  </w:footnote>
  <w:footnote w:type="continuationSeparator" w:id="0">
    <w:p w:rsidR="00901E42" w:rsidRDefault="00901E42" w:rsidP="0025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39" w:rsidRDefault="00251B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39" w:rsidRPr="008221C7" w:rsidRDefault="00251B39" w:rsidP="008221C7">
    <w:pPr>
      <w:pStyle w:val="Heading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39" w:rsidRDefault="00251B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77B"/>
    <w:multiLevelType w:val="hybridMultilevel"/>
    <w:tmpl w:val="E19CC5B2"/>
    <w:lvl w:ilvl="0" w:tplc="1256B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E1A89"/>
    <w:multiLevelType w:val="hybridMultilevel"/>
    <w:tmpl w:val="5A3A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5939"/>
    <w:multiLevelType w:val="hybridMultilevel"/>
    <w:tmpl w:val="6FB6FAEC"/>
    <w:lvl w:ilvl="0" w:tplc="76DA1A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86826"/>
    <w:multiLevelType w:val="hybridMultilevel"/>
    <w:tmpl w:val="F9E2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93155"/>
    <w:multiLevelType w:val="hybridMultilevel"/>
    <w:tmpl w:val="42400D96"/>
    <w:lvl w:ilvl="0" w:tplc="DD0A5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0070"/>
    <w:rsid w:val="0007152D"/>
    <w:rsid w:val="00096CE6"/>
    <w:rsid w:val="000A1CFA"/>
    <w:rsid w:val="000A76BC"/>
    <w:rsid w:val="001421E9"/>
    <w:rsid w:val="001D6A08"/>
    <w:rsid w:val="00251B39"/>
    <w:rsid w:val="00263C26"/>
    <w:rsid w:val="00306A54"/>
    <w:rsid w:val="0033652B"/>
    <w:rsid w:val="003F4810"/>
    <w:rsid w:val="00435798"/>
    <w:rsid w:val="00483DE1"/>
    <w:rsid w:val="00690182"/>
    <w:rsid w:val="00693F62"/>
    <w:rsid w:val="006B4FE0"/>
    <w:rsid w:val="00782F39"/>
    <w:rsid w:val="00783ED2"/>
    <w:rsid w:val="007C2DCD"/>
    <w:rsid w:val="008221C7"/>
    <w:rsid w:val="00901E42"/>
    <w:rsid w:val="00913474"/>
    <w:rsid w:val="00930488"/>
    <w:rsid w:val="00993DA6"/>
    <w:rsid w:val="009D4761"/>
    <w:rsid w:val="009F0070"/>
    <w:rsid w:val="009F50F9"/>
    <w:rsid w:val="00A3757A"/>
    <w:rsid w:val="00A51C60"/>
    <w:rsid w:val="00AA5BE0"/>
    <w:rsid w:val="00AD6F30"/>
    <w:rsid w:val="00B26034"/>
    <w:rsid w:val="00B30F31"/>
    <w:rsid w:val="00B56480"/>
    <w:rsid w:val="00B71B50"/>
    <w:rsid w:val="00B8286D"/>
    <w:rsid w:val="00B97F0F"/>
    <w:rsid w:val="00BF7639"/>
    <w:rsid w:val="00C1143A"/>
    <w:rsid w:val="00C255DF"/>
    <w:rsid w:val="00C264CB"/>
    <w:rsid w:val="00C47451"/>
    <w:rsid w:val="00CF49B9"/>
    <w:rsid w:val="00CF5DEE"/>
    <w:rsid w:val="00D26377"/>
    <w:rsid w:val="00D27F31"/>
    <w:rsid w:val="00D54C4A"/>
    <w:rsid w:val="00DE78DA"/>
    <w:rsid w:val="00E71580"/>
    <w:rsid w:val="00EA4F80"/>
    <w:rsid w:val="00EE14BA"/>
    <w:rsid w:val="00F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70"/>
    <w:rPr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B39"/>
    <w:rPr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25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B39"/>
    <w:rPr>
      <w:sz w:val="28"/>
      <w:szCs w:val="28"/>
      <w:lang w:val="ro-RO"/>
    </w:rPr>
  </w:style>
  <w:style w:type="paragraph" w:styleId="NoSpacing">
    <w:name w:val="No Spacing"/>
    <w:uiPriority w:val="1"/>
    <w:qFormat/>
    <w:rsid w:val="008221C7"/>
    <w:pPr>
      <w:spacing w:after="0" w:line="240" w:lineRule="auto"/>
    </w:pPr>
    <w:rPr>
      <w:sz w:val="28"/>
      <w:szCs w:val="2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822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22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2012-02-23T12:21:00Z</cp:lastPrinted>
  <dcterms:created xsi:type="dcterms:W3CDTF">2013-12-23T11:53:00Z</dcterms:created>
  <dcterms:modified xsi:type="dcterms:W3CDTF">2013-12-24T14:15:00Z</dcterms:modified>
</cp:coreProperties>
</file>